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76490" w14:textId="77777777" w:rsidR="003D353B" w:rsidRDefault="003D353B" w:rsidP="003D353B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 xml:space="preserve">Załącznik nr 1 </w:t>
      </w:r>
    </w:p>
    <w:p w14:paraId="37D9AADA" w14:textId="50C9F256" w:rsidR="003D353B" w:rsidRPr="00555BB7" w:rsidRDefault="003D353B" w:rsidP="003D353B">
      <w:pPr>
        <w:spacing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 Zaproszenia nr IMIF/F2/</w:t>
      </w:r>
      <w:r w:rsidR="00D0161B">
        <w:rPr>
          <w:rFonts w:ascii="Calibri" w:hAnsi="Calibri" w:cs="Calibri"/>
          <w:b/>
          <w:bCs/>
          <w:sz w:val="22"/>
          <w:szCs w:val="22"/>
        </w:rPr>
        <w:t>6</w:t>
      </w:r>
      <w:r>
        <w:rPr>
          <w:rFonts w:ascii="Calibri" w:hAnsi="Calibri" w:cs="Calibri"/>
          <w:b/>
          <w:bCs/>
          <w:sz w:val="22"/>
          <w:szCs w:val="22"/>
        </w:rPr>
        <w:t>/</w:t>
      </w:r>
      <w:r w:rsidR="000F2D67">
        <w:rPr>
          <w:rFonts w:ascii="Calibri" w:hAnsi="Calibri" w:cs="Calibri"/>
          <w:b/>
          <w:bCs/>
          <w:sz w:val="22"/>
          <w:szCs w:val="22"/>
        </w:rPr>
        <w:t>5</w:t>
      </w:r>
      <w:r w:rsidR="00F2098D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/2</w:t>
      </w:r>
      <w:r w:rsidR="00D11F7F">
        <w:rPr>
          <w:rFonts w:ascii="Calibri" w:hAnsi="Calibri" w:cs="Calibri"/>
          <w:b/>
          <w:bCs/>
          <w:sz w:val="22"/>
          <w:szCs w:val="22"/>
        </w:rPr>
        <w:t>6</w:t>
      </w:r>
    </w:p>
    <w:p w14:paraId="347C2C10" w14:textId="77777777" w:rsidR="003D353B" w:rsidRPr="00555BB7" w:rsidRDefault="003D353B" w:rsidP="003D353B">
      <w:pPr>
        <w:spacing w:before="240"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>Wykonawca: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Data: ……………………………….</w:t>
      </w:r>
    </w:p>
    <w:p w14:paraId="1AB32480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58C0F4D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B852616" w14:textId="024E817A" w:rsidR="00C70E91" w:rsidRPr="00DA10C6" w:rsidRDefault="00F80999" w:rsidP="00DA10C6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F80999">
        <w:rPr>
          <w:rFonts w:ascii="Times New Roman" w:hAnsi="Times New Roman"/>
          <w:sz w:val="24"/>
          <w:szCs w:val="24"/>
        </w:rPr>
        <w:t xml:space="preserve">Przedmiotem zamówienia jest dostawa fabrycznie </w:t>
      </w:r>
      <w:r w:rsidR="000F2D67">
        <w:rPr>
          <w:rFonts w:ascii="Times New Roman" w:hAnsi="Times New Roman"/>
          <w:sz w:val="24"/>
          <w:szCs w:val="24"/>
        </w:rPr>
        <w:t xml:space="preserve">nowego </w:t>
      </w:r>
      <w:r w:rsidR="00DA10C6">
        <w:rPr>
          <w:rFonts w:ascii="Times New Roman" w:hAnsi="Times New Roman"/>
          <w:sz w:val="24"/>
          <w:szCs w:val="24"/>
        </w:rPr>
        <w:t>g</w:t>
      </w:r>
      <w:r w:rsidR="00DA10C6" w:rsidRPr="00DA10C6">
        <w:rPr>
          <w:rFonts w:ascii="Times New Roman" w:hAnsi="Times New Roman"/>
          <w:sz w:val="24"/>
          <w:szCs w:val="24"/>
        </w:rPr>
        <w:t>enerator</w:t>
      </w:r>
      <w:r w:rsidR="00DA10C6">
        <w:rPr>
          <w:rFonts w:ascii="Times New Roman" w:hAnsi="Times New Roman"/>
          <w:sz w:val="24"/>
          <w:szCs w:val="24"/>
        </w:rPr>
        <w:t>a</w:t>
      </w:r>
      <w:r w:rsidR="00DA10C6" w:rsidRPr="00DA10C6">
        <w:rPr>
          <w:rFonts w:ascii="Times New Roman" w:hAnsi="Times New Roman"/>
          <w:sz w:val="24"/>
          <w:szCs w:val="24"/>
        </w:rPr>
        <w:t xml:space="preserve">  arbitraln</w:t>
      </w:r>
      <w:r w:rsidR="00DA10C6">
        <w:rPr>
          <w:rFonts w:ascii="Times New Roman" w:hAnsi="Times New Roman"/>
          <w:sz w:val="24"/>
          <w:szCs w:val="24"/>
        </w:rPr>
        <w:t>ego</w:t>
      </w:r>
      <w:r w:rsidR="00DA10C6" w:rsidRPr="00DA10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DA10C6" w:rsidRPr="00DA10C6">
        <w:rPr>
          <w:rFonts w:ascii="Times New Roman" w:hAnsi="Times New Roman"/>
          <w:sz w:val="24"/>
          <w:szCs w:val="24"/>
        </w:rPr>
        <w:t>arbitrary</w:t>
      </w:r>
      <w:proofErr w:type="spellEnd"/>
      <w:r w:rsidR="00DA10C6" w:rsidRPr="00DA10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10C6" w:rsidRPr="00DA10C6">
        <w:rPr>
          <w:rFonts w:ascii="Times New Roman" w:hAnsi="Times New Roman"/>
          <w:sz w:val="24"/>
          <w:szCs w:val="24"/>
        </w:rPr>
        <w:t>function</w:t>
      </w:r>
      <w:proofErr w:type="spellEnd"/>
      <w:r w:rsidR="00DA10C6" w:rsidRPr="00DA10C6">
        <w:rPr>
          <w:rFonts w:ascii="Times New Roman" w:hAnsi="Times New Roman"/>
          <w:sz w:val="24"/>
          <w:szCs w:val="24"/>
        </w:rPr>
        <w:t xml:space="preserve"> generator)</w:t>
      </w:r>
    </w:p>
    <w:p w14:paraId="5FA29941" w14:textId="77777777" w:rsidR="00F80999" w:rsidRPr="00DA10C6" w:rsidRDefault="00F80999" w:rsidP="00B7122D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5582F902" w14:textId="5178E664" w:rsidR="00C70E91" w:rsidRPr="00C70E91" w:rsidRDefault="00C70E91" w:rsidP="00C70E91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C70E91">
        <w:rPr>
          <w:rFonts w:ascii="Times New Roman" w:hAnsi="Times New Roman"/>
          <w:sz w:val="24"/>
          <w:szCs w:val="24"/>
        </w:rPr>
        <w:t>Wymagania i parametry techniczne</w:t>
      </w:r>
      <w:r w:rsidR="00C9555C">
        <w:rPr>
          <w:rFonts w:ascii="Times New Roman" w:hAnsi="Times New Roman"/>
          <w:sz w:val="24"/>
          <w:szCs w:val="24"/>
        </w:rPr>
        <w:t xml:space="preserve"> wersja 2 poprawiona </w:t>
      </w:r>
    </w:p>
    <w:p w14:paraId="6977D8C9" w14:textId="77777777" w:rsidR="00892AD1" w:rsidRDefault="00892AD1" w:rsidP="00892AD1">
      <w:pPr>
        <w:spacing w:after="0" w:line="240" w:lineRule="auto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</w:p>
    <w:p w14:paraId="5FAA6863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1.</w:t>
      </w:r>
      <w:r w:rsidRPr="00C9555C">
        <w:rPr>
          <w:rFonts w:ascii="Times New Roman" w:hAnsi="Times New Roman" w:cs="Times New Roman"/>
          <w:sz w:val="24"/>
          <w:szCs w:val="24"/>
        </w:rPr>
        <w:tab/>
        <w:t>Generator  arbitralny (</w:t>
      </w:r>
      <w:proofErr w:type="spellStart"/>
      <w:r w:rsidRPr="00C9555C">
        <w:rPr>
          <w:rFonts w:ascii="Times New Roman" w:hAnsi="Times New Roman" w:cs="Times New Roman"/>
          <w:sz w:val="24"/>
          <w:szCs w:val="24"/>
        </w:rPr>
        <w:t>arbitrary</w:t>
      </w:r>
      <w:proofErr w:type="spellEnd"/>
      <w:r w:rsidRPr="00C95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55C">
        <w:rPr>
          <w:rFonts w:ascii="Times New Roman" w:hAnsi="Times New Roman" w:cs="Times New Roman"/>
          <w:sz w:val="24"/>
          <w:szCs w:val="24"/>
        </w:rPr>
        <w:t>function</w:t>
      </w:r>
      <w:proofErr w:type="spellEnd"/>
      <w:r w:rsidRPr="00C9555C">
        <w:rPr>
          <w:rFonts w:ascii="Times New Roman" w:hAnsi="Times New Roman" w:cs="Times New Roman"/>
          <w:sz w:val="24"/>
          <w:szCs w:val="24"/>
        </w:rPr>
        <w:t xml:space="preserve"> generator)</w:t>
      </w:r>
    </w:p>
    <w:p w14:paraId="27738F09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a.</w:t>
      </w:r>
      <w:r w:rsidRPr="00C9555C">
        <w:rPr>
          <w:rFonts w:ascii="Times New Roman" w:hAnsi="Times New Roman" w:cs="Times New Roman"/>
          <w:sz w:val="24"/>
          <w:szCs w:val="24"/>
        </w:rPr>
        <w:tab/>
        <w:t xml:space="preserve">Maksymalna </w:t>
      </w:r>
      <w:proofErr w:type="spellStart"/>
      <w:r w:rsidRPr="00C9555C">
        <w:rPr>
          <w:rFonts w:ascii="Times New Roman" w:hAnsi="Times New Roman" w:cs="Times New Roman"/>
          <w:sz w:val="24"/>
          <w:szCs w:val="24"/>
        </w:rPr>
        <w:t>częstotliwośc</w:t>
      </w:r>
      <w:proofErr w:type="spellEnd"/>
      <w:r w:rsidRPr="00C9555C">
        <w:rPr>
          <w:rFonts w:ascii="Times New Roman" w:hAnsi="Times New Roman" w:cs="Times New Roman"/>
          <w:sz w:val="24"/>
          <w:szCs w:val="24"/>
        </w:rPr>
        <w:t xml:space="preserve"> pracy: 500MHz lub lepiej</w:t>
      </w:r>
    </w:p>
    <w:p w14:paraId="1743036B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b.</w:t>
      </w:r>
      <w:r w:rsidRPr="00C9555C">
        <w:rPr>
          <w:rFonts w:ascii="Times New Roman" w:hAnsi="Times New Roman" w:cs="Times New Roman"/>
          <w:sz w:val="24"/>
          <w:szCs w:val="24"/>
        </w:rPr>
        <w:tab/>
        <w:t>Liczba izolowanych kanałów wyjściowych: min. 8</w:t>
      </w:r>
    </w:p>
    <w:p w14:paraId="00E6EDBA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c.</w:t>
      </w:r>
      <w:r w:rsidRPr="00C9555C">
        <w:rPr>
          <w:rFonts w:ascii="Times New Roman" w:hAnsi="Times New Roman" w:cs="Times New Roman"/>
          <w:sz w:val="24"/>
          <w:szCs w:val="24"/>
        </w:rPr>
        <w:tab/>
        <w:t>Częstotliwość próbkowania: min 2.5Gsa/s</w:t>
      </w:r>
    </w:p>
    <w:p w14:paraId="363AA17B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d.</w:t>
      </w:r>
      <w:r w:rsidRPr="00C9555C">
        <w:rPr>
          <w:rFonts w:ascii="Times New Roman" w:hAnsi="Times New Roman" w:cs="Times New Roman"/>
          <w:sz w:val="24"/>
          <w:szCs w:val="24"/>
        </w:rPr>
        <w:tab/>
        <w:t>Rozdzielczość pionowa: min 16 bitów</w:t>
      </w:r>
    </w:p>
    <w:p w14:paraId="0251CC45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e.</w:t>
      </w:r>
      <w:r w:rsidRPr="00C9555C">
        <w:rPr>
          <w:rFonts w:ascii="Times New Roman" w:hAnsi="Times New Roman" w:cs="Times New Roman"/>
          <w:sz w:val="24"/>
          <w:szCs w:val="24"/>
        </w:rPr>
        <w:tab/>
        <w:t xml:space="preserve">Funkcja </w:t>
      </w:r>
      <w:proofErr w:type="spellStart"/>
      <w:r w:rsidRPr="00C9555C">
        <w:rPr>
          <w:rFonts w:ascii="Times New Roman" w:hAnsi="Times New Roman" w:cs="Times New Roman"/>
          <w:sz w:val="24"/>
          <w:szCs w:val="24"/>
        </w:rPr>
        <w:t>pattern</w:t>
      </w:r>
      <w:proofErr w:type="spellEnd"/>
      <w:r w:rsidRPr="00C9555C">
        <w:rPr>
          <w:rFonts w:ascii="Times New Roman" w:hAnsi="Times New Roman" w:cs="Times New Roman"/>
          <w:sz w:val="24"/>
          <w:szCs w:val="24"/>
        </w:rPr>
        <w:t xml:space="preserve"> generator</w:t>
      </w:r>
    </w:p>
    <w:p w14:paraId="1716372E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f.</w:t>
      </w:r>
      <w:r w:rsidRPr="00C9555C">
        <w:rPr>
          <w:rFonts w:ascii="Times New Roman" w:hAnsi="Times New Roman" w:cs="Times New Roman"/>
          <w:sz w:val="24"/>
          <w:szCs w:val="24"/>
        </w:rPr>
        <w:tab/>
        <w:t>Funkcja pracy wieloimpulsowej</w:t>
      </w:r>
    </w:p>
    <w:p w14:paraId="124204B0" w14:textId="77777777" w:rsid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g.</w:t>
      </w:r>
      <w:r w:rsidRPr="00C9555C">
        <w:rPr>
          <w:rFonts w:ascii="Times New Roman" w:hAnsi="Times New Roman" w:cs="Times New Roman"/>
          <w:sz w:val="24"/>
          <w:szCs w:val="24"/>
        </w:rPr>
        <w:tab/>
        <w:t xml:space="preserve">Funkcja generacji sygnałów wielotonowych z modulacją amplitudy i fazy zestawu </w:t>
      </w:r>
    </w:p>
    <w:p w14:paraId="4A4F9776" w14:textId="6DC50F65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9555C">
        <w:rPr>
          <w:rFonts w:ascii="Times New Roman" w:hAnsi="Times New Roman" w:cs="Times New Roman"/>
          <w:sz w:val="24"/>
          <w:szCs w:val="24"/>
        </w:rPr>
        <w:t xml:space="preserve">tonów </w:t>
      </w:r>
    </w:p>
    <w:p w14:paraId="6A7259BD" w14:textId="77777777" w:rsidR="00C9555C" w:rsidRPr="00C9555C" w:rsidRDefault="00C9555C" w:rsidP="00C9555C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h.</w:t>
      </w:r>
      <w:r w:rsidRPr="00C9555C">
        <w:rPr>
          <w:rFonts w:ascii="Times New Roman" w:hAnsi="Times New Roman" w:cs="Times New Roman"/>
          <w:sz w:val="24"/>
          <w:szCs w:val="24"/>
        </w:rPr>
        <w:tab/>
        <w:t>Funkcja sekwencyjnej generacji przebiegów: obsługa  min 256 przebiegów</w:t>
      </w:r>
    </w:p>
    <w:p w14:paraId="38C75F51" w14:textId="70B83DC4" w:rsidR="00F2098D" w:rsidRPr="00C9555C" w:rsidRDefault="00C9555C" w:rsidP="00F2098D">
      <w:pPr>
        <w:rPr>
          <w:rFonts w:ascii="Times New Roman" w:hAnsi="Times New Roman" w:cs="Times New Roman"/>
          <w:sz w:val="24"/>
          <w:szCs w:val="24"/>
        </w:rPr>
      </w:pPr>
      <w:r w:rsidRPr="00C9555C">
        <w:rPr>
          <w:rFonts w:ascii="Times New Roman" w:hAnsi="Times New Roman" w:cs="Times New Roman"/>
          <w:sz w:val="24"/>
          <w:szCs w:val="24"/>
        </w:rPr>
        <w:t>i.</w:t>
      </w:r>
      <w:r w:rsidRPr="00C9555C">
        <w:rPr>
          <w:rFonts w:ascii="Times New Roman" w:hAnsi="Times New Roman" w:cs="Times New Roman"/>
          <w:sz w:val="24"/>
          <w:szCs w:val="24"/>
        </w:rPr>
        <w:tab/>
        <w:t>Maksymalna długość fali przebiegu arbitralnego wynosząca 128Mpts/kanał lub lepiej</w:t>
      </w:r>
    </w:p>
    <w:p w14:paraId="09E5E615" w14:textId="1E4D5ED1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..................................................................</w:t>
      </w:r>
    </w:p>
    <w:p w14:paraId="53B87A96" w14:textId="77777777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podpis osoby /osób   uprawnionej /uprawnionych</w:t>
      </w:r>
    </w:p>
    <w:p w14:paraId="5F5182EA" w14:textId="3BEE3360" w:rsidR="009968A4" w:rsidRPr="004C0940" w:rsidRDefault="00C527C9" w:rsidP="004C0940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746B0">
        <w:rPr>
          <w:rFonts w:ascii="Calibri" w:hAnsi="Calibri" w:cs="Calibri"/>
          <w:sz w:val="18"/>
          <w:szCs w:val="18"/>
        </w:rPr>
        <w:t>do reprezentowania Wykonawcy</w:t>
      </w:r>
    </w:p>
    <w:sectPr w:rsidR="009968A4" w:rsidRPr="004C0940" w:rsidSect="00F41D43">
      <w:footerReference w:type="default" r:id="rId7"/>
      <w:headerReference w:type="first" r:id="rId8"/>
      <w:footerReference w:type="first" r:id="rId9"/>
      <w:pgSz w:w="11906" w:h="16838" w:code="9"/>
      <w:pgMar w:top="720" w:right="720" w:bottom="720" w:left="1814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E6D82" w14:textId="77777777" w:rsidR="0010080D" w:rsidRDefault="0010080D" w:rsidP="006747BD">
      <w:pPr>
        <w:spacing w:after="0" w:line="240" w:lineRule="auto"/>
      </w:pPr>
      <w:r>
        <w:separator/>
      </w:r>
    </w:p>
  </w:endnote>
  <w:endnote w:type="continuationSeparator" w:id="0">
    <w:p w14:paraId="59460488" w14:textId="77777777" w:rsidR="0010080D" w:rsidRDefault="0010080D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EAD" w14:textId="18E13636" w:rsidR="00EC4A8F" w:rsidRDefault="00EC4A8F">
    <w:pPr>
      <w:pStyle w:val="Stopka"/>
    </w:pPr>
  </w:p>
  <w:p w14:paraId="4E490DE2" w14:textId="61A25EE5" w:rsidR="00EC4A8F" w:rsidRDefault="00EC4A8F">
    <w:pPr>
      <w:pStyle w:val="Stopka"/>
    </w:pPr>
    <w:r>
      <w:rPr>
        <w:noProof/>
        <w:lang w:eastAsia="pl-PL"/>
      </w:rPr>
      <w:drawing>
        <wp:inline distT="0" distB="0" distL="0" distR="0" wp14:anchorId="12E96DAB" wp14:editId="55A97961">
          <wp:extent cx="5145405" cy="658495"/>
          <wp:effectExtent l="0" t="0" r="0" b="0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1E658" w14:textId="4BB08772" w:rsidR="00F348FC" w:rsidRDefault="00F348FC">
    <w:pPr>
      <w:pStyle w:val="Stopka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8320B2">
      <w:rPr>
        <w:noProof/>
      </w:rPr>
      <w:t>3</w:t>
    </w:r>
    <w:r>
      <w:rPr>
        <w:noProof/>
      </w:rP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8320B2">
      <w:rPr>
        <w:noProof/>
      </w:rPr>
      <w:t>8</w:t>
    </w:r>
    <w:r>
      <w:rPr>
        <w:noProof/>
      </w:rPr>
      <w:fldChar w:fldCharType="end"/>
    </w:r>
  </w:p>
  <w:p w14:paraId="647E9A21" w14:textId="50640312" w:rsidR="00F348FC" w:rsidRDefault="00EC4A8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1" locked="1" layoutInCell="1" allowOverlap="1" wp14:anchorId="748592BB" wp14:editId="4798EA5E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65" cy="849630"/>
          <wp:effectExtent l="0" t="0" r="0" b="0"/>
          <wp:wrapNone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435B020D" wp14:editId="0BD5811B">
              <wp:simplePos x="0" y="0"/>
              <wp:positionH relativeFrom="margin">
                <wp:posOffset>-8890</wp:posOffset>
              </wp:positionH>
              <wp:positionV relativeFrom="page">
                <wp:posOffset>9763125</wp:posOffset>
              </wp:positionV>
              <wp:extent cx="4739640" cy="628650"/>
              <wp:effectExtent l="0" t="0" r="3810" b="0"/>
              <wp:wrapNone/>
              <wp:docPr id="1935016103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73964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E044D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3837ED7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549DD2DC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45AF199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69757D43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613CA884" w14:textId="5B535126" w:rsidR="00F348FC" w:rsidRPr="00414E55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B020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pt;margin-top:768.75pt;width:373.2pt;height:49.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" filled="f" stroked="f">
              <o:lock v:ext="edit" aspectratio="t"/>
              <v:textbox inset="0,0,0,0">
                <w:txbxContent>
                  <w:p w14:paraId="7A3E044D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3837ED77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549DD2DC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45AF1997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69757D43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613CA884" w14:textId="5B535126" w:rsidR="00F348FC" w:rsidRPr="00414E55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9C22" w14:textId="77698B34" w:rsidR="00F348FC" w:rsidRDefault="00F348FC" w:rsidP="00D40690">
    <w:pPr>
      <w:pStyle w:val="Stopka"/>
    </w:pPr>
  </w:p>
  <w:p w14:paraId="2B1E46C9" w14:textId="64C2B435" w:rsidR="00F348FC" w:rsidRDefault="00EC4A8F" w:rsidP="00D40690">
    <w:pPr>
      <w:pStyle w:val="Stopka"/>
    </w:pPr>
    <w:r>
      <w:rPr>
        <w:noProof/>
        <w:lang w:eastAsia="pl-PL"/>
      </w:rPr>
      <w:drawing>
        <wp:inline distT="0" distB="0" distL="0" distR="0" wp14:anchorId="6B87DDAA" wp14:editId="0960E1CA">
          <wp:extent cx="5145405" cy="658495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8E59BF" w14:textId="77777777" w:rsidR="00F348FC" w:rsidRPr="00D40690" w:rsidRDefault="00F348FC" w:rsidP="00D40690">
    <w:pPr>
      <w:pStyle w:val="Stopka"/>
    </w:pPr>
    <w:r w:rsidRPr="00D40690">
      <w:t xml:space="preserve">Strona </w:t>
    </w:r>
    <w:r>
      <w:fldChar w:fldCharType="begin"/>
    </w:r>
    <w:r>
      <w:instrText>PAGE</w:instrText>
    </w:r>
    <w:r>
      <w:fldChar w:fldCharType="separate"/>
    </w:r>
    <w:r w:rsidR="00FD1F70">
      <w:rPr>
        <w:noProof/>
      </w:rPr>
      <w:t>1</w:t>
    </w:r>
    <w:r>
      <w:rPr>
        <w:noProof/>
      </w:rPr>
      <w:fldChar w:fldCharType="end"/>
    </w:r>
    <w:r w:rsidRPr="00D40690">
      <w:t xml:space="preserve"> z </w:t>
    </w:r>
    <w:r>
      <w:fldChar w:fldCharType="begin"/>
    </w:r>
    <w:r>
      <w:instrText>NUMPAGES</w:instrText>
    </w:r>
    <w:r>
      <w:fldChar w:fldCharType="separate"/>
    </w:r>
    <w:r w:rsidR="00FD1F70">
      <w:rPr>
        <w:noProof/>
      </w:rPr>
      <w:t>8</w:t>
    </w:r>
    <w:r>
      <w:rPr>
        <w:noProof/>
      </w:rPr>
      <w:fldChar w:fldCharType="end"/>
    </w:r>
  </w:p>
  <w:p w14:paraId="4715CE3A" w14:textId="5BA45226" w:rsidR="00F348FC" w:rsidRPr="00D06D36" w:rsidRDefault="00EC4A8F" w:rsidP="00D06D36">
    <w:pPr>
      <w:pStyle w:val="LukStopka-adres"/>
      <w:rPr>
        <w:spacing w:val="2"/>
      </w:rPr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EA4680E" wp14:editId="04AC28C2">
              <wp:simplePos x="0" y="0"/>
              <wp:positionH relativeFrom="page">
                <wp:posOffset>654050</wp:posOffset>
              </wp:positionH>
              <wp:positionV relativeFrom="page">
                <wp:posOffset>9838690</wp:posOffset>
              </wp:positionV>
              <wp:extent cx="1061720" cy="107950"/>
              <wp:effectExtent l="0" t="0" r="0" b="0"/>
              <wp:wrapNone/>
              <wp:docPr id="1104250179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76017" w14:textId="77777777" w:rsidR="00F348FC" w:rsidRPr="00DA52A1" w:rsidRDefault="00F348FC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4680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1.5pt;margin-top:774.7pt;width:83.6pt;height:8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" filled="f" stroked="f">
              <o:lock v:ext="edit" aspectratio="t"/>
              <v:textbox style="mso-fit-shape-to-text:t" inset="0,0,0,0">
                <w:txbxContent>
                  <w:p w14:paraId="46C76017" w14:textId="77777777" w:rsidR="00F348FC" w:rsidRPr="00DA52A1" w:rsidRDefault="00F348FC" w:rsidP="00DA52A1">
                    <w:pPr>
                      <w:pStyle w:val="LukStopka-adres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4656" behindDoc="1" locked="1" layoutInCell="1" allowOverlap="1" wp14:anchorId="4438B71B" wp14:editId="6EA819D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6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pl-PL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4ED54E5D" wp14:editId="0DD4BB9C">
              <wp:simplePos x="0" y="0"/>
              <wp:positionH relativeFrom="margin">
                <wp:posOffset>-94615</wp:posOffset>
              </wp:positionH>
              <wp:positionV relativeFrom="page">
                <wp:posOffset>9782175</wp:posOffset>
              </wp:positionV>
              <wp:extent cx="5028565" cy="624205"/>
              <wp:effectExtent l="0" t="0" r="635" b="4445"/>
              <wp:wrapNone/>
              <wp:docPr id="371012612" name="Text Box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028565" cy="624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27906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7FE9B2B1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4379367F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1C2C8C44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740DD648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1AF9EE42" w14:textId="51E2703B" w:rsidR="00F348FC" w:rsidRPr="008919CF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D54E5D" id="Text Box 7" o:spid="_x0000_s1028" type="#_x0000_t202" style="position:absolute;margin-left:-7.45pt;margin-top:770.25pt;width:395.95pt;height: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" filled="f" stroked="f">
              <o:lock v:ext="edit" aspectratio="t"/>
              <v:textbox inset="0,0,0,0">
                <w:txbxContent>
                  <w:p w14:paraId="3E027906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7FE9B2B1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4379367F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1C2C8C44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740DD648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1AF9EE42" w14:textId="51E2703B" w:rsidR="00F348FC" w:rsidRPr="008919CF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DAF2" w14:textId="77777777" w:rsidR="0010080D" w:rsidRDefault="0010080D" w:rsidP="006747BD">
      <w:pPr>
        <w:spacing w:after="0" w:line="240" w:lineRule="auto"/>
      </w:pPr>
      <w:r>
        <w:separator/>
      </w:r>
    </w:p>
  </w:footnote>
  <w:footnote w:type="continuationSeparator" w:id="0">
    <w:p w14:paraId="7E2D00B5" w14:textId="77777777" w:rsidR="0010080D" w:rsidRDefault="0010080D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6403" w14:textId="61EA21BC" w:rsidR="00F348FC" w:rsidRPr="00DA52A1" w:rsidRDefault="00EC4A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156A78C7" wp14:editId="7223C930">
          <wp:simplePos x="0" y="0"/>
          <wp:positionH relativeFrom="column">
            <wp:posOffset>-1068070</wp:posOffset>
          </wp:positionH>
          <wp:positionV relativeFrom="paragraph">
            <wp:posOffset>102235</wp:posOffset>
          </wp:positionV>
          <wp:extent cx="781050" cy="1710055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171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A71"/>
    <w:multiLevelType w:val="multilevel"/>
    <w:tmpl w:val="7EEE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A2CFA"/>
    <w:multiLevelType w:val="multilevel"/>
    <w:tmpl w:val="581A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A1664"/>
    <w:multiLevelType w:val="multilevel"/>
    <w:tmpl w:val="4478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62421"/>
    <w:multiLevelType w:val="multilevel"/>
    <w:tmpl w:val="6CAE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34212"/>
    <w:multiLevelType w:val="multilevel"/>
    <w:tmpl w:val="EBB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4C2672"/>
    <w:multiLevelType w:val="hybridMultilevel"/>
    <w:tmpl w:val="FE12B26A"/>
    <w:lvl w:ilvl="0" w:tplc="8B70D95A">
      <w:start w:val="1"/>
      <w:numFmt w:val="decimal"/>
      <w:lvlText w:val="4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02CB"/>
    <w:multiLevelType w:val="hybridMultilevel"/>
    <w:tmpl w:val="50344056"/>
    <w:lvl w:ilvl="0" w:tplc="E59634B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2D74"/>
    <w:multiLevelType w:val="hybridMultilevel"/>
    <w:tmpl w:val="CC124F6E"/>
    <w:lvl w:ilvl="0" w:tplc="EC08AC24">
      <w:start w:val="1"/>
      <w:numFmt w:val="decimal"/>
      <w:lvlText w:val="1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3FE0810"/>
    <w:multiLevelType w:val="multilevel"/>
    <w:tmpl w:val="DB12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77C12"/>
    <w:multiLevelType w:val="hybridMultilevel"/>
    <w:tmpl w:val="A1BE5E60"/>
    <w:lvl w:ilvl="0" w:tplc="2A7C2A82">
      <w:start w:val="1"/>
      <w:numFmt w:val="decimal"/>
      <w:lvlText w:val="1.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9319E"/>
    <w:multiLevelType w:val="hybridMultilevel"/>
    <w:tmpl w:val="63A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25809"/>
    <w:multiLevelType w:val="multilevel"/>
    <w:tmpl w:val="232E0D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BC3093"/>
    <w:multiLevelType w:val="multilevel"/>
    <w:tmpl w:val="5C3A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AC1FD8"/>
    <w:multiLevelType w:val="multilevel"/>
    <w:tmpl w:val="AB74F26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CB58A9"/>
    <w:multiLevelType w:val="multilevel"/>
    <w:tmpl w:val="2B2EE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5" w15:restartNumberingAfterBreak="0">
    <w:nsid w:val="398D28DA"/>
    <w:multiLevelType w:val="multilevel"/>
    <w:tmpl w:val="DD3E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565A"/>
    <w:multiLevelType w:val="multilevel"/>
    <w:tmpl w:val="FE5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90128E"/>
    <w:multiLevelType w:val="hybridMultilevel"/>
    <w:tmpl w:val="2CB46EC2"/>
    <w:lvl w:ilvl="0" w:tplc="3F0E5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57301"/>
    <w:multiLevelType w:val="hybridMultilevel"/>
    <w:tmpl w:val="82822360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0D4252"/>
    <w:multiLevelType w:val="multilevel"/>
    <w:tmpl w:val="1A0E0CC2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E20AAE"/>
    <w:multiLevelType w:val="multilevel"/>
    <w:tmpl w:val="C630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F5F2E"/>
    <w:multiLevelType w:val="multilevel"/>
    <w:tmpl w:val="5AFE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0C16BE"/>
    <w:multiLevelType w:val="multilevel"/>
    <w:tmpl w:val="5474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2408D3"/>
    <w:multiLevelType w:val="multilevel"/>
    <w:tmpl w:val="75A6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D9689A"/>
    <w:multiLevelType w:val="hybridMultilevel"/>
    <w:tmpl w:val="2D1AB116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ED4592"/>
    <w:multiLevelType w:val="multilevel"/>
    <w:tmpl w:val="696E40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79123F"/>
    <w:multiLevelType w:val="hybridMultilevel"/>
    <w:tmpl w:val="2402D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C48FD"/>
    <w:multiLevelType w:val="multilevel"/>
    <w:tmpl w:val="9EB0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E07032"/>
    <w:multiLevelType w:val="multilevel"/>
    <w:tmpl w:val="0E543276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8D6F85"/>
    <w:multiLevelType w:val="hybridMultilevel"/>
    <w:tmpl w:val="3F72575C"/>
    <w:lvl w:ilvl="0" w:tplc="50CAAF86">
      <w:start w:val="1"/>
      <w:numFmt w:val="decimal"/>
      <w:lvlText w:val="3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D0E30"/>
    <w:multiLevelType w:val="hybridMultilevel"/>
    <w:tmpl w:val="E1C03DC8"/>
    <w:lvl w:ilvl="0" w:tplc="992495D8">
      <w:start w:val="1"/>
      <w:numFmt w:val="decimal"/>
      <w:lvlText w:val="1.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48782">
    <w:abstractNumId w:val="13"/>
  </w:num>
  <w:num w:numId="2" w16cid:durableId="684283804">
    <w:abstractNumId w:val="19"/>
  </w:num>
  <w:num w:numId="3" w16cid:durableId="1474175856">
    <w:abstractNumId w:val="28"/>
  </w:num>
  <w:num w:numId="4" w16cid:durableId="1310859753">
    <w:abstractNumId w:val="14"/>
  </w:num>
  <w:num w:numId="5" w16cid:durableId="1022979572">
    <w:abstractNumId w:val="25"/>
  </w:num>
  <w:num w:numId="6" w16cid:durableId="1331910278">
    <w:abstractNumId w:val="11"/>
  </w:num>
  <w:num w:numId="7" w16cid:durableId="495148029">
    <w:abstractNumId w:val="26"/>
  </w:num>
  <w:num w:numId="8" w16cid:durableId="867336136">
    <w:abstractNumId w:val="6"/>
  </w:num>
  <w:num w:numId="9" w16cid:durableId="18650541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7647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4180">
    <w:abstractNumId w:val="10"/>
  </w:num>
  <w:num w:numId="12" w16cid:durableId="1475297996">
    <w:abstractNumId w:val="1"/>
  </w:num>
  <w:num w:numId="13" w16cid:durableId="109017123">
    <w:abstractNumId w:val="7"/>
  </w:num>
  <w:num w:numId="14" w16cid:durableId="5620644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8970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805921">
    <w:abstractNumId w:val="12"/>
  </w:num>
  <w:num w:numId="17" w16cid:durableId="288047513">
    <w:abstractNumId w:val="20"/>
  </w:num>
  <w:num w:numId="18" w16cid:durableId="608468494">
    <w:abstractNumId w:val="15"/>
  </w:num>
  <w:num w:numId="19" w16cid:durableId="1040400950">
    <w:abstractNumId w:val="21"/>
  </w:num>
  <w:num w:numId="20" w16cid:durableId="950819051">
    <w:abstractNumId w:val="30"/>
  </w:num>
  <w:num w:numId="21" w16cid:durableId="1869292133">
    <w:abstractNumId w:val="17"/>
  </w:num>
  <w:num w:numId="22" w16cid:durableId="807549409">
    <w:abstractNumId w:val="18"/>
  </w:num>
  <w:num w:numId="23" w16cid:durableId="1401095540">
    <w:abstractNumId w:val="24"/>
  </w:num>
  <w:num w:numId="24" w16cid:durableId="1116412403">
    <w:abstractNumId w:val="22"/>
  </w:num>
  <w:num w:numId="25" w16cid:durableId="592740107">
    <w:abstractNumId w:val="16"/>
  </w:num>
  <w:num w:numId="26" w16cid:durableId="1150050370">
    <w:abstractNumId w:val="8"/>
  </w:num>
  <w:num w:numId="27" w16cid:durableId="257642126">
    <w:abstractNumId w:val="0"/>
  </w:num>
  <w:num w:numId="28" w16cid:durableId="945384792">
    <w:abstractNumId w:val="23"/>
  </w:num>
  <w:num w:numId="29" w16cid:durableId="1387803701">
    <w:abstractNumId w:val="4"/>
  </w:num>
  <w:num w:numId="30" w16cid:durableId="230969609">
    <w:abstractNumId w:val="3"/>
  </w:num>
  <w:num w:numId="31" w16cid:durableId="2107458913">
    <w:abstractNumId w:val="2"/>
  </w:num>
  <w:num w:numId="32" w16cid:durableId="65248540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2MLIwM7MwN7QwMTFT0lEKTi0uzszPAykwrwUAhp/uxywAAAA="/>
  </w:docVars>
  <w:rsids>
    <w:rsidRoot w:val="008919CF"/>
    <w:rsid w:val="00044407"/>
    <w:rsid w:val="00060203"/>
    <w:rsid w:val="00070438"/>
    <w:rsid w:val="00077647"/>
    <w:rsid w:val="00090EB4"/>
    <w:rsid w:val="000A55E4"/>
    <w:rsid w:val="000A6521"/>
    <w:rsid w:val="000A7D2D"/>
    <w:rsid w:val="000B5559"/>
    <w:rsid w:val="000C01AC"/>
    <w:rsid w:val="000F2D67"/>
    <w:rsid w:val="0010080D"/>
    <w:rsid w:val="00107281"/>
    <w:rsid w:val="00110390"/>
    <w:rsid w:val="00120FFF"/>
    <w:rsid w:val="00121DE3"/>
    <w:rsid w:val="00122EAA"/>
    <w:rsid w:val="00123272"/>
    <w:rsid w:val="00135F9F"/>
    <w:rsid w:val="00136CAB"/>
    <w:rsid w:val="001432F2"/>
    <w:rsid w:val="0014370D"/>
    <w:rsid w:val="00150002"/>
    <w:rsid w:val="0015429B"/>
    <w:rsid w:val="00155BF4"/>
    <w:rsid w:val="00155C66"/>
    <w:rsid w:val="00161CD5"/>
    <w:rsid w:val="0016408E"/>
    <w:rsid w:val="00166129"/>
    <w:rsid w:val="00181AC9"/>
    <w:rsid w:val="00185BFC"/>
    <w:rsid w:val="00197F78"/>
    <w:rsid w:val="001A7DF8"/>
    <w:rsid w:val="001F05B0"/>
    <w:rsid w:val="001F53B4"/>
    <w:rsid w:val="00200491"/>
    <w:rsid w:val="0020211B"/>
    <w:rsid w:val="00202ED0"/>
    <w:rsid w:val="00225517"/>
    <w:rsid w:val="0022552A"/>
    <w:rsid w:val="00231524"/>
    <w:rsid w:val="00252556"/>
    <w:rsid w:val="002A57FC"/>
    <w:rsid w:val="002D0B98"/>
    <w:rsid w:val="002D1290"/>
    <w:rsid w:val="002D48BE"/>
    <w:rsid w:val="002F4540"/>
    <w:rsid w:val="002F53E6"/>
    <w:rsid w:val="002F5E9C"/>
    <w:rsid w:val="00305F1E"/>
    <w:rsid w:val="00306575"/>
    <w:rsid w:val="00317669"/>
    <w:rsid w:val="00335F9F"/>
    <w:rsid w:val="00341A68"/>
    <w:rsid w:val="00346C00"/>
    <w:rsid w:val="00354A18"/>
    <w:rsid w:val="00395F6C"/>
    <w:rsid w:val="003C1071"/>
    <w:rsid w:val="003C1C71"/>
    <w:rsid w:val="003C2F16"/>
    <w:rsid w:val="003D353B"/>
    <w:rsid w:val="003D4DF2"/>
    <w:rsid w:val="003E5176"/>
    <w:rsid w:val="003F3591"/>
    <w:rsid w:val="003F4BA3"/>
    <w:rsid w:val="00404359"/>
    <w:rsid w:val="004044BF"/>
    <w:rsid w:val="00414E55"/>
    <w:rsid w:val="004270AE"/>
    <w:rsid w:val="00432073"/>
    <w:rsid w:val="0043419F"/>
    <w:rsid w:val="00436FBD"/>
    <w:rsid w:val="00441167"/>
    <w:rsid w:val="0045241A"/>
    <w:rsid w:val="00453404"/>
    <w:rsid w:val="0046190E"/>
    <w:rsid w:val="00470C3C"/>
    <w:rsid w:val="0047607E"/>
    <w:rsid w:val="00485FAD"/>
    <w:rsid w:val="004B43CA"/>
    <w:rsid w:val="004B4C48"/>
    <w:rsid w:val="004B73FF"/>
    <w:rsid w:val="004C0940"/>
    <w:rsid w:val="004E0A02"/>
    <w:rsid w:val="004E1AEB"/>
    <w:rsid w:val="004E3424"/>
    <w:rsid w:val="004F5805"/>
    <w:rsid w:val="004F6CE4"/>
    <w:rsid w:val="00500A85"/>
    <w:rsid w:val="00526CDD"/>
    <w:rsid w:val="00533D33"/>
    <w:rsid w:val="005442A6"/>
    <w:rsid w:val="0055549E"/>
    <w:rsid w:val="0055784F"/>
    <w:rsid w:val="005777D5"/>
    <w:rsid w:val="0058114C"/>
    <w:rsid w:val="005819D5"/>
    <w:rsid w:val="005A0ED2"/>
    <w:rsid w:val="005A3A7C"/>
    <w:rsid w:val="005A651B"/>
    <w:rsid w:val="005D1495"/>
    <w:rsid w:val="005E085A"/>
    <w:rsid w:val="00603207"/>
    <w:rsid w:val="006105CF"/>
    <w:rsid w:val="00611C83"/>
    <w:rsid w:val="00625FCB"/>
    <w:rsid w:val="0063707D"/>
    <w:rsid w:val="00644E94"/>
    <w:rsid w:val="00651942"/>
    <w:rsid w:val="00652137"/>
    <w:rsid w:val="00662F75"/>
    <w:rsid w:val="00672EB8"/>
    <w:rsid w:val="006747BD"/>
    <w:rsid w:val="0067662D"/>
    <w:rsid w:val="0069682D"/>
    <w:rsid w:val="0069707D"/>
    <w:rsid w:val="006A0B95"/>
    <w:rsid w:val="006A43DD"/>
    <w:rsid w:val="006B605F"/>
    <w:rsid w:val="006B6B94"/>
    <w:rsid w:val="006B725F"/>
    <w:rsid w:val="006C5698"/>
    <w:rsid w:val="006D119A"/>
    <w:rsid w:val="006D6DE5"/>
    <w:rsid w:val="006E5990"/>
    <w:rsid w:val="006E7D24"/>
    <w:rsid w:val="006F5E87"/>
    <w:rsid w:val="00710258"/>
    <w:rsid w:val="007105D3"/>
    <w:rsid w:val="00761EE4"/>
    <w:rsid w:val="00762927"/>
    <w:rsid w:val="00764AF9"/>
    <w:rsid w:val="0079196E"/>
    <w:rsid w:val="007A4EC5"/>
    <w:rsid w:val="007B211F"/>
    <w:rsid w:val="007C078D"/>
    <w:rsid w:val="007C7A71"/>
    <w:rsid w:val="00800CA8"/>
    <w:rsid w:val="00805DF6"/>
    <w:rsid w:val="00812D01"/>
    <w:rsid w:val="00820890"/>
    <w:rsid w:val="00821F16"/>
    <w:rsid w:val="008320B2"/>
    <w:rsid w:val="008368C0"/>
    <w:rsid w:val="00841B5F"/>
    <w:rsid w:val="008428E0"/>
    <w:rsid w:val="008428E6"/>
    <w:rsid w:val="0084396A"/>
    <w:rsid w:val="008443A5"/>
    <w:rsid w:val="00845B97"/>
    <w:rsid w:val="00854B7B"/>
    <w:rsid w:val="00855175"/>
    <w:rsid w:val="008616C6"/>
    <w:rsid w:val="00862312"/>
    <w:rsid w:val="0086574F"/>
    <w:rsid w:val="00866765"/>
    <w:rsid w:val="00866FA2"/>
    <w:rsid w:val="008715A6"/>
    <w:rsid w:val="008919CF"/>
    <w:rsid w:val="00892AD1"/>
    <w:rsid w:val="00895708"/>
    <w:rsid w:val="008A2CC7"/>
    <w:rsid w:val="008C1295"/>
    <w:rsid w:val="008C1729"/>
    <w:rsid w:val="008C422A"/>
    <w:rsid w:val="008C6A1C"/>
    <w:rsid w:val="008C75DD"/>
    <w:rsid w:val="008E61CB"/>
    <w:rsid w:val="008F209D"/>
    <w:rsid w:val="008F438B"/>
    <w:rsid w:val="00901EDA"/>
    <w:rsid w:val="009029AF"/>
    <w:rsid w:val="0091582C"/>
    <w:rsid w:val="0092003C"/>
    <w:rsid w:val="00932899"/>
    <w:rsid w:val="00933052"/>
    <w:rsid w:val="009821EC"/>
    <w:rsid w:val="00982DD0"/>
    <w:rsid w:val="009871E1"/>
    <w:rsid w:val="00991C91"/>
    <w:rsid w:val="00994F1B"/>
    <w:rsid w:val="009968A4"/>
    <w:rsid w:val="009C426C"/>
    <w:rsid w:val="009D4C4D"/>
    <w:rsid w:val="009F7716"/>
    <w:rsid w:val="00A0352B"/>
    <w:rsid w:val="00A11083"/>
    <w:rsid w:val="00A3680D"/>
    <w:rsid w:val="00A36F46"/>
    <w:rsid w:val="00A40D30"/>
    <w:rsid w:val="00A52C29"/>
    <w:rsid w:val="00A62322"/>
    <w:rsid w:val="00A6295A"/>
    <w:rsid w:val="00A7588F"/>
    <w:rsid w:val="00A8595B"/>
    <w:rsid w:val="00A943A3"/>
    <w:rsid w:val="00AA0555"/>
    <w:rsid w:val="00AB797F"/>
    <w:rsid w:val="00AC45ED"/>
    <w:rsid w:val="00AC7848"/>
    <w:rsid w:val="00AD0421"/>
    <w:rsid w:val="00AD6179"/>
    <w:rsid w:val="00AE4F54"/>
    <w:rsid w:val="00AF2732"/>
    <w:rsid w:val="00B14B2D"/>
    <w:rsid w:val="00B2124E"/>
    <w:rsid w:val="00B25228"/>
    <w:rsid w:val="00B37E6E"/>
    <w:rsid w:val="00B408C8"/>
    <w:rsid w:val="00B56391"/>
    <w:rsid w:val="00B61F8A"/>
    <w:rsid w:val="00B64041"/>
    <w:rsid w:val="00B7122D"/>
    <w:rsid w:val="00B7224A"/>
    <w:rsid w:val="00B8665C"/>
    <w:rsid w:val="00B902BE"/>
    <w:rsid w:val="00B9152C"/>
    <w:rsid w:val="00B96555"/>
    <w:rsid w:val="00BA32A1"/>
    <w:rsid w:val="00BB0061"/>
    <w:rsid w:val="00BB7FEE"/>
    <w:rsid w:val="00BC2BEB"/>
    <w:rsid w:val="00BD0666"/>
    <w:rsid w:val="00BE37C7"/>
    <w:rsid w:val="00BF26E6"/>
    <w:rsid w:val="00C01198"/>
    <w:rsid w:val="00C0588E"/>
    <w:rsid w:val="00C0678D"/>
    <w:rsid w:val="00C1256D"/>
    <w:rsid w:val="00C509B1"/>
    <w:rsid w:val="00C527C9"/>
    <w:rsid w:val="00C619C0"/>
    <w:rsid w:val="00C67185"/>
    <w:rsid w:val="00C6738B"/>
    <w:rsid w:val="00C704E6"/>
    <w:rsid w:val="00C70E91"/>
    <w:rsid w:val="00C736D5"/>
    <w:rsid w:val="00C83D0F"/>
    <w:rsid w:val="00C94AF9"/>
    <w:rsid w:val="00C9555C"/>
    <w:rsid w:val="00C973FA"/>
    <w:rsid w:val="00CA42E6"/>
    <w:rsid w:val="00CA520B"/>
    <w:rsid w:val="00CB14BD"/>
    <w:rsid w:val="00CB3A0E"/>
    <w:rsid w:val="00CE4911"/>
    <w:rsid w:val="00CF2D4F"/>
    <w:rsid w:val="00D005B3"/>
    <w:rsid w:val="00D0161B"/>
    <w:rsid w:val="00D06D36"/>
    <w:rsid w:val="00D07CAD"/>
    <w:rsid w:val="00D11F7F"/>
    <w:rsid w:val="00D170E8"/>
    <w:rsid w:val="00D30A99"/>
    <w:rsid w:val="00D31057"/>
    <w:rsid w:val="00D313BC"/>
    <w:rsid w:val="00D40690"/>
    <w:rsid w:val="00D723A0"/>
    <w:rsid w:val="00DA10C6"/>
    <w:rsid w:val="00DA52A1"/>
    <w:rsid w:val="00DA6710"/>
    <w:rsid w:val="00DB0107"/>
    <w:rsid w:val="00DC26F2"/>
    <w:rsid w:val="00DC64BC"/>
    <w:rsid w:val="00DD0252"/>
    <w:rsid w:val="00DD6A7E"/>
    <w:rsid w:val="00DE4DBF"/>
    <w:rsid w:val="00E00E97"/>
    <w:rsid w:val="00E45E84"/>
    <w:rsid w:val="00E66AD9"/>
    <w:rsid w:val="00E73AC4"/>
    <w:rsid w:val="00E766A6"/>
    <w:rsid w:val="00E85047"/>
    <w:rsid w:val="00EA1A38"/>
    <w:rsid w:val="00EA2D38"/>
    <w:rsid w:val="00EA671D"/>
    <w:rsid w:val="00EC4A8F"/>
    <w:rsid w:val="00EC623E"/>
    <w:rsid w:val="00ED65DE"/>
    <w:rsid w:val="00EE493C"/>
    <w:rsid w:val="00EE5CAB"/>
    <w:rsid w:val="00EF60C7"/>
    <w:rsid w:val="00F001C0"/>
    <w:rsid w:val="00F01571"/>
    <w:rsid w:val="00F16D2E"/>
    <w:rsid w:val="00F17947"/>
    <w:rsid w:val="00F2098D"/>
    <w:rsid w:val="00F348FC"/>
    <w:rsid w:val="00F41D43"/>
    <w:rsid w:val="00F531A1"/>
    <w:rsid w:val="00F53A2C"/>
    <w:rsid w:val="00F8071A"/>
    <w:rsid w:val="00F80999"/>
    <w:rsid w:val="00F975DF"/>
    <w:rsid w:val="00FB4328"/>
    <w:rsid w:val="00FC2803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E430DC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90"/>
    <w:pPr>
      <w:spacing w:after="280" w:line="280" w:lineRule="exact"/>
      <w:jc w:val="both"/>
    </w:pPr>
    <w:rPr>
      <w:rFonts w:cs="Verdana"/>
      <w:color w:val="000000"/>
      <w:spacing w:val="4"/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1524"/>
    <w:pPr>
      <w:keepNext/>
      <w:keepLines/>
      <w:spacing w:before="240" w:after="0"/>
      <w:outlineLvl w:val="0"/>
    </w:pPr>
    <w:rPr>
      <w:rFonts w:eastAsia="Times New Roman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31524"/>
    <w:rPr>
      <w:rFonts w:ascii="Verdana" w:hAnsi="Verdana" w:cs="Verdana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747BD"/>
    <w:rPr>
      <w:rFonts w:cs="Times New Roman"/>
      <w:color w:val="000000"/>
      <w:spacing w:val="4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5805"/>
    <w:pPr>
      <w:tabs>
        <w:tab w:val="center" w:pos="4536"/>
        <w:tab w:val="right" w:pos="9072"/>
      </w:tabs>
      <w:spacing w:after="0" w:line="240" w:lineRule="auto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F5805"/>
    <w:rPr>
      <w:rFonts w:cs="Times New Roman"/>
      <w:b/>
      <w:bCs/>
      <w:color w:val="000000"/>
      <w:spacing w:val="4"/>
      <w:sz w:val="20"/>
      <w:szCs w:val="20"/>
    </w:rPr>
  </w:style>
  <w:style w:type="paragraph" w:customStyle="1" w:styleId="LukSzanownaPani">
    <w:name w:val="Luk_Szanowna Pani"/>
    <w:basedOn w:val="Normalny"/>
    <w:autoRedefine/>
    <w:uiPriority w:val="99"/>
    <w:rsid w:val="00A36F46"/>
    <w:pPr>
      <w:spacing w:before="540" w:after="0"/>
      <w:ind w:left="4026"/>
    </w:pPr>
    <w:rPr>
      <w:color w:val="auto"/>
      <w:spacing w:val="0"/>
    </w:rPr>
  </w:style>
  <w:style w:type="paragraph" w:customStyle="1" w:styleId="LukImiiNazwwisko">
    <w:name w:val="Luk_Imię i Nazwwisko"/>
    <w:basedOn w:val="LucInstytut"/>
    <w:uiPriority w:val="99"/>
    <w:rsid w:val="00D005B3"/>
    <w:rPr>
      <w:b/>
      <w:bCs/>
    </w:rPr>
  </w:style>
  <w:style w:type="paragraph" w:customStyle="1" w:styleId="LukNagloweklistu">
    <w:name w:val="Luk_Naglowek_listu"/>
    <w:basedOn w:val="LucInstytut"/>
    <w:autoRedefine/>
    <w:uiPriority w:val="99"/>
    <w:rsid w:val="005D1495"/>
    <w:pPr>
      <w:spacing w:before="560" w:after="560"/>
      <w:ind w:left="0"/>
    </w:pPr>
    <w:rPr>
      <w:b/>
      <w:bCs/>
    </w:rPr>
  </w:style>
  <w:style w:type="paragraph" w:customStyle="1" w:styleId="LucInstytut">
    <w:name w:val="Luc_Instytut"/>
    <w:basedOn w:val="LukSzanownaPani"/>
    <w:uiPriority w:val="99"/>
    <w:rsid w:val="00D005B3"/>
    <w:pPr>
      <w:spacing w:before="0"/>
    </w:pPr>
  </w:style>
  <w:style w:type="paragraph" w:customStyle="1" w:styleId="LukStopka-adres">
    <w:name w:val="Luk_Stopka-adres"/>
    <w:basedOn w:val="Normalny"/>
    <w:uiPriority w:val="99"/>
    <w:rsid w:val="00D06D36"/>
    <w:pPr>
      <w:spacing w:after="0" w:line="170" w:lineRule="exact"/>
      <w:jc w:val="left"/>
    </w:pPr>
    <w:rPr>
      <w:noProof/>
      <w:color w:val="808080"/>
      <w:sz w:val="14"/>
      <w:szCs w:val="14"/>
    </w:rPr>
  </w:style>
  <w:style w:type="paragraph" w:styleId="Listapunktowana">
    <w:name w:val="List Bullet"/>
    <w:basedOn w:val="Normalny"/>
    <w:uiPriority w:val="99"/>
    <w:rsid w:val="00854B7B"/>
    <w:pPr>
      <w:tabs>
        <w:tab w:val="num" w:pos="360"/>
      </w:tabs>
      <w:ind w:left="360" w:hanging="360"/>
    </w:pPr>
  </w:style>
  <w:style w:type="table" w:styleId="Tabela-Siatka">
    <w:name w:val="Table Grid"/>
    <w:basedOn w:val="Standardowy"/>
    <w:uiPriority w:val="39"/>
    <w:rsid w:val="00A36F46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uiPriority w:val="99"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99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rsid w:val="00891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919CF"/>
    <w:rPr>
      <w:rFonts w:ascii="Segoe UI" w:hAnsi="Segoe UI" w:cs="Segoe UI"/>
      <w:color w:val="000000"/>
      <w:spacing w:val="4"/>
      <w:sz w:val="18"/>
      <w:szCs w:val="18"/>
    </w:rPr>
  </w:style>
  <w:style w:type="character" w:styleId="Hipercze">
    <w:name w:val="Hyperlink"/>
    <w:basedOn w:val="Domylnaczcionkaakapitu"/>
    <w:uiPriority w:val="99"/>
    <w:rsid w:val="00252556"/>
    <w:rPr>
      <w:rFonts w:cs="Times New Roman"/>
      <w:color w:val="0000FF"/>
      <w:u w:val="single"/>
    </w:rPr>
  </w:style>
  <w:style w:type="paragraph" w:styleId="Akapitzlist">
    <w:name w:val="List Paragraph"/>
    <w:aliases w:val="Preambuła,1.Nagłówek"/>
    <w:basedOn w:val="Normalny"/>
    <w:link w:val="AkapitzlistZnak"/>
    <w:uiPriority w:val="34"/>
    <w:qFormat/>
    <w:rsid w:val="0022552A"/>
    <w:pPr>
      <w:ind w:left="720"/>
    </w:pPr>
    <w:rPr>
      <w:rFonts w:cs="Times New Roman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0A7D2D"/>
    <w:rPr>
      <w:color w:val="000000"/>
      <w:spacing w:val="4"/>
      <w:sz w:val="2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3FF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5A0ED2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ynqvb">
    <w:name w:val="rynqvb"/>
    <w:basedOn w:val="Domylnaczcionkaakapitu"/>
    <w:rsid w:val="005A0ED2"/>
  </w:style>
  <w:style w:type="character" w:customStyle="1" w:styleId="y2iqfc">
    <w:name w:val="y2iqfc"/>
    <w:basedOn w:val="Domylnaczcionkaakapitu"/>
    <w:rsid w:val="005A0ED2"/>
  </w:style>
  <w:style w:type="character" w:styleId="Nierozpoznanawzmianka">
    <w:name w:val="Unresolved Mention"/>
    <w:basedOn w:val="Domylnaczcionkaakapitu"/>
    <w:uiPriority w:val="99"/>
    <w:semiHidden/>
    <w:unhideWhenUsed/>
    <w:rsid w:val="00EA6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…………………………</vt:lpstr>
    </vt:vector>
  </TitlesOfParts>
  <Company>ITE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…………………………</dc:title>
  <dc:subject/>
  <dc:creator>Jerzy KĄTCKI</dc:creator>
  <cp:keywords/>
  <dc:description/>
  <cp:lastModifiedBy>Mateusz Kołakowski | Łukasiewicz – IMIF</cp:lastModifiedBy>
  <cp:revision>2</cp:revision>
  <cp:lastPrinted>2025-10-16T07:54:00Z</cp:lastPrinted>
  <dcterms:created xsi:type="dcterms:W3CDTF">2026-01-23T09:51:00Z</dcterms:created>
  <dcterms:modified xsi:type="dcterms:W3CDTF">2026-01-23T09:51:00Z</dcterms:modified>
</cp:coreProperties>
</file>